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3664"/>
        <w:gridCol w:w="3162"/>
      </w:tblGrid>
      <w:tr w:rsidR="003F4E81" w:rsidRPr="001B2301" w:rsidTr="00E07599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E81" w:rsidRDefault="003F4E81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Приложение</w:t>
            </w:r>
            <w:r w:rsidRPr="001B2301">
              <w:rPr>
                <w:rFonts w:ascii="Arial" w:eastAsia="Times New Roman" w:hAnsi="Arial" w:cs="Arial"/>
                <w:b/>
                <w:bCs/>
                <w:lang w:val="ru-RU" w:eastAsia="en-GB"/>
              </w:rPr>
              <w:t xml:space="preserve"> </w:t>
            </w: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3</w:t>
            </w:r>
          </w:p>
          <w:p w:rsidR="003F4E81" w:rsidRPr="00F55E71" w:rsidRDefault="003F4E81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en-GB"/>
              </w:rPr>
            </w:pP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lang w:val="ru-RU" w:eastAsia="en-GB"/>
              </w:rPr>
              <w:t>Форма представления декларации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 xml:space="preserve">ДЕКЛАРАЦИЯ 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на выполнение расфасовки продукции, производства и/или импортирования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бутылок, используемых в качестве мерных сосудов</w:t>
            </w:r>
          </w:p>
          <w:p w:rsidR="003F4E81" w:rsidRPr="001B2301" w:rsidRDefault="003F4E81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Настоящим я,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(руководитель или уполномоченный представитель, фамилия, имя) </w:t>
            </w:r>
          </w:p>
          <w:p w:rsidR="003F4E81" w:rsidRPr="001B2301" w:rsidRDefault="003F4E81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(наименование, форма организационно-правовая, адрес) </w:t>
            </w:r>
          </w:p>
          <w:p w:rsidR="003F4E81" w:rsidRPr="001B2301" w:rsidRDefault="003F4E81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подтверждаю, что в учредительном документе субъекта задекларирована деятельность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(по расфасовки продукции, производства и/или импортирования бутылок, используемых в качестве мерных сосудов)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Ассортимент 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(фасованной продукции, бутылок, используемых в качестве мерных сосудов производимых и/или импортируемых)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на которую запрашивается указанная деятельность, </w:t>
            </w:r>
            <w:proofErr w:type="gramStart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следующий</w:t>
            </w:r>
            <w:proofErr w:type="gramEnd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: 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Декларирую под собственную ответственность, что 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I. Имею: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1.1 Документированную систему менеджмента качества, функциональную и соответствующую области и объемам выполняемых работ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(наименование и номер документа по системе менеджмента качества)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1.2 Организационно-технические условия: рабочие помещения, технологическое оборудование, средства измерений, техническая документация и квалифицированный персонал, в соответствии с требованиями, изложенными в применимых нормативных документах, для осуществления деятельности _____________________________________________________________________________________________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(по расфасовки продукции, производства и/или импортирования бутылок, используемых в качестве мерных сосудов)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1.3 Договор, по необходимости, с производителем продукции /его авторизированным представителем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(№ договора и дата)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II. Обеспечу: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</w:t>
            </w:r>
          </w:p>
          <w:p w:rsidR="003F4E81" w:rsidRPr="001B2301" w:rsidRDefault="003F4E81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a) расфасовку продукции и маркировка фасованной продукции, в соответствии с применимыми нормативными документами; </w:t>
            </w:r>
          </w:p>
          <w:p w:rsidR="003F4E81" w:rsidRPr="001B2301" w:rsidRDefault="003F4E81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b) соответствие номинальной массы, номинального объема (или других) значениям, предусмотренных нормативными документами в области законодательной метрологии;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c) записи учета ассортимента и содержания фасованной продукции;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III. Обеспечу:</w:t>
            </w:r>
          </w:p>
          <w:p w:rsidR="003F4E81" w:rsidRPr="001B2301" w:rsidRDefault="003F4E81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a) производство или импортирование бутылок, используемых в качестве мерных сосудов, маркировку бутылок, используемых в качестве мерных сосудов, в соответствии с применимыми нормативными документами;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b) записи учета о производстве или импортировании бутылок, используемых в качестве мерных сосудов;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c) условия для проведения законодательного метрологического контроля.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</w:tr>
      <w:tr w:rsidR="003F4E81" w:rsidRPr="001B2301" w:rsidTr="00E07599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(заявитель)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(подпись)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(фамилия, имя)</w:t>
            </w:r>
          </w:p>
        </w:tc>
      </w:tr>
    </w:tbl>
    <w:p w:rsidR="003F4E81" w:rsidRDefault="003F4E81">
      <w:bookmarkStart w:id="0" w:name="_GoBack"/>
      <w:bookmarkEnd w:id="0"/>
    </w:p>
    <w:sectPr w:rsidR="003F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1"/>
    <w:rsid w:val="003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2018-05-24T05:56:00Z</dcterms:created>
  <dcterms:modified xsi:type="dcterms:W3CDTF">2018-05-24T05:57:00Z</dcterms:modified>
</cp:coreProperties>
</file>